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CD58" w14:textId="77777777" w:rsidR="004260DF" w:rsidRDefault="00E14933" w:rsidP="00E14933">
      <w:pPr>
        <w:ind w:left="2160"/>
      </w:pPr>
      <w:r>
        <w:t xml:space="preserve"> </w:t>
      </w:r>
      <w:smartTag w:uri="urn:schemas-microsoft-com:office:smarttags" w:element="place">
        <w:smartTag w:uri="urn:schemas-microsoft-com:office:smarttags" w:element="PlaceName">
          <w:r w:rsidR="005A60E2">
            <w:t>Palm</w:t>
          </w:r>
        </w:smartTag>
        <w:r w:rsidR="005A60E2">
          <w:t xml:space="preserve"> </w:t>
        </w:r>
        <w:smartTag w:uri="urn:schemas-microsoft-com:office:smarttags" w:element="PlaceType">
          <w:r w:rsidR="005A60E2">
            <w:t>Island</w:t>
          </w:r>
        </w:smartTag>
      </w:smartTag>
      <w:r w:rsidR="005A60E2">
        <w:t xml:space="preserve"> Estates Homeowners Assoc.</w:t>
      </w:r>
    </w:p>
    <w:p w14:paraId="4FF770F9" w14:textId="77777777" w:rsidR="005A60E2" w:rsidRDefault="005550CC">
      <w:r>
        <w:tab/>
      </w:r>
      <w:r>
        <w:tab/>
      </w:r>
      <w:r>
        <w:tab/>
      </w:r>
      <w:r w:rsidR="00E14933">
        <w:t xml:space="preserve"> </w:t>
      </w:r>
      <w:r w:rsidR="00E14933">
        <w:tab/>
        <w:t xml:space="preserve">       </w:t>
      </w:r>
      <w:r w:rsidR="00E14933">
        <w:tab/>
      </w:r>
      <w:r w:rsidR="001C7473">
        <w:t>5</w:t>
      </w:r>
      <w:r>
        <w:t>/</w:t>
      </w:r>
      <w:r w:rsidR="001C7473">
        <w:t>9</w:t>
      </w:r>
      <w:r w:rsidR="002769D0">
        <w:t>/</w:t>
      </w:r>
      <w:r w:rsidR="0082484D">
        <w:t>22</w:t>
      </w:r>
      <w:r w:rsidR="00F76A17">
        <w:t xml:space="preserve"> Board </w:t>
      </w:r>
      <w:r w:rsidR="005A60E2">
        <w:t>Meeting</w:t>
      </w:r>
    </w:p>
    <w:p w14:paraId="62B5EFA6" w14:textId="77777777" w:rsidR="002F0C47" w:rsidRDefault="002F0C47"/>
    <w:p w14:paraId="78B7A26C" w14:textId="77777777" w:rsidR="0082484D" w:rsidRDefault="005550CC">
      <w:r>
        <w:t>President Meryl S</w:t>
      </w:r>
      <w:r w:rsidR="009337B3">
        <w:t>c</w:t>
      </w:r>
      <w:r>
        <w:t>haffer</w:t>
      </w:r>
      <w:r w:rsidR="00A65E37">
        <w:t xml:space="preserve"> c</w:t>
      </w:r>
      <w:r w:rsidR="00F76A17">
        <w:t>al</w:t>
      </w:r>
      <w:r>
        <w:t>led the meeting to order at 5:0</w:t>
      </w:r>
      <w:r w:rsidR="008A7C44">
        <w:t>1</w:t>
      </w:r>
      <w:r w:rsidR="00F76A17">
        <w:t>.  A quorum was met with</w:t>
      </w:r>
      <w:r w:rsidR="00A65E37">
        <w:t xml:space="preserve"> </w:t>
      </w:r>
      <w:r w:rsidR="00A14926">
        <w:t xml:space="preserve">the following </w:t>
      </w:r>
      <w:r w:rsidR="00F76A17">
        <w:t xml:space="preserve">board members </w:t>
      </w:r>
      <w:proofErr w:type="gramStart"/>
      <w:r w:rsidR="00A65E37">
        <w:t>p</w:t>
      </w:r>
      <w:r w:rsidR="00F76A17">
        <w:t>resent</w:t>
      </w:r>
      <w:r w:rsidR="00A14926">
        <w:t>:</w:t>
      </w:r>
      <w:proofErr w:type="gramEnd"/>
      <w:r w:rsidR="0082484D">
        <w:t xml:space="preserve"> </w:t>
      </w:r>
      <w:r w:rsidR="00A14926">
        <w:t>Craig Baresel, Candy</w:t>
      </w:r>
      <w:r w:rsidR="001C7473">
        <w:t xml:space="preserve"> Cohen, Linda Cotherman, Pat Gordon,</w:t>
      </w:r>
      <w:r w:rsidR="00A14926">
        <w:t xml:space="preserve"> Kathy</w:t>
      </w:r>
      <w:r w:rsidR="001C7473">
        <w:t xml:space="preserve"> Sickles, Meryl Schaffer,</w:t>
      </w:r>
      <w:r w:rsidR="00A14926">
        <w:t xml:space="preserve"> Heather Stout</w:t>
      </w:r>
      <w:r w:rsidR="001C7473">
        <w:t>, and Lindsay Yates.</w:t>
      </w:r>
    </w:p>
    <w:p w14:paraId="37DEF163" w14:textId="77777777" w:rsidR="00A65E37" w:rsidRDefault="00DC0417">
      <w:r>
        <w:t xml:space="preserve"> </w:t>
      </w:r>
    </w:p>
    <w:p w14:paraId="7EDF2905" w14:textId="77777777" w:rsidR="00CC0EFF" w:rsidRDefault="006D238A">
      <w:r>
        <w:t xml:space="preserve">Minutes from </w:t>
      </w:r>
      <w:r w:rsidR="001C7473">
        <w:t>the April 11</w:t>
      </w:r>
      <w:r w:rsidR="0082484D">
        <w:t xml:space="preserve">, </w:t>
      </w:r>
      <w:proofErr w:type="gramStart"/>
      <w:r w:rsidR="0082484D">
        <w:t>2022</w:t>
      </w:r>
      <w:proofErr w:type="gramEnd"/>
      <w:r w:rsidR="00F76A17">
        <w:t xml:space="preserve"> board m</w:t>
      </w:r>
      <w:r>
        <w:t xml:space="preserve">eeting were </w:t>
      </w:r>
      <w:r w:rsidR="00F76A17">
        <w:t>approv</w:t>
      </w:r>
      <w:r w:rsidR="000640B4">
        <w:t>ed</w:t>
      </w:r>
      <w:r w:rsidR="0012006D">
        <w:t>.</w:t>
      </w:r>
      <w:r w:rsidR="000640B4">
        <w:t xml:space="preserve"> </w:t>
      </w:r>
    </w:p>
    <w:p w14:paraId="52359EA6" w14:textId="77777777" w:rsidR="000640B4" w:rsidRDefault="000640B4"/>
    <w:p w14:paraId="6E142DA1" w14:textId="0D473B50" w:rsidR="00877F40" w:rsidRPr="00140D0B" w:rsidRDefault="005A60E2">
      <w:r w:rsidRPr="009102F0">
        <w:rPr>
          <w:b/>
        </w:rPr>
        <w:t>Tr</w:t>
      </w:r>
      <w:r w:rsidR="0010012F" w:rsidRPr="009102F0">
        <w:rPr>
          <w:b/>
        </w:rPr>
        <w:t>easurer’s Report</w:t>
      </w:r>
      <w:r w:rsidR="005550CC">
        <w:rPr>
          <w:b/>
        </w:rPr>
        <w:t xml:space="preserve"> </w:t>
      </w:r>
      <w:r w:rsidR="009F3C4F">
        <w:rPr>
          <w:b/>
        </w:rPr>
        <w:t xml:space="preserve">– </w:t>
      </w:r>
      <w:r w:rsidR="009F3C4F" w:rsidRPr="009F3C4F">
        <w:rPr>
          <w:bCs/>
        </w:rPr>
        <w:t>Lindsay</w:t>
      </w:r>
      <w:r w:rsidR="00675A9C">
        <w:t xml:space="preserve"> advised that her reports had a problem</w:t>
      </w:r>
      <w:r w:rsidR="00C72015">
        <w:t xml:space="preserve"> i</w:t>
      </w:r>
      <w:r w:rsidR="00675A9C">
        <w:t xml:space="preserve">n them having to do with confusion over PIE’s status of 501 C3/or 4 tax exemption; and would be resubmitted when clarified.  She also reported that due to our very successful fundraising; we will probably have to pay $900+ in taxes. </w:t>
      </w:r>
      <w:r w:rsidR="00090475">
        <w:t xml:space="preserve">Lindsay reported that Membership is currently at 207. </w:t>
      </w:r>
    </w:p>
    <w:p w14:paraId="172765D6" w14:textId="77777777" w:rsidR="00877F40" w:rsidRDefault="00877F40"/>
    <w:p w14:paraId="5D7A8F64" w14:textId="77777777" w:rsidR="008D2FBB" w:rsidRDefault="001C7473">
      <w:r>
        <w:rPr>
          <w:b/>
        </w:rPr>
        <w:t xml:space="preserve">Member </w:t>
      </w:r>
      <w:r w:rsidR="001055B3" w:rsidRPr="001055B3">
        <w:rPr>
          <w:b/>
        </w:rPr>
        <w:t>Co</w:t>
      </w:r>
      <w:r>
        <w:rPr>
          <w:b/>
        </w:rPr>
        <w:t>mments/</w:t>
      </w:r>
      <w:r>
        <w:t xml:space="preserve">Correspondence – Meryl announced that Sally Johnson had resigned from the board.  </w:t>
      </w:r>
      <w:r w:rsidR="008D2FBB">
        <w:t xml:space="preserve">After serving many years, </w:t>
      </w:r>
      <w:r w:rsidR="00675A9C">
        <w:t>Sally</w:t>
      </w:r>
      <w:r w:rsidR="008D2FBB">
        <w:t xml:space="preserve"> decided it was time to step aside for some new folks.  It was noted, with great appreciation, how faithful she served, especially for Info Central.</w:t>
      </w:r>
    </w:p>
    <w:p w14:paraId="41DBE890" w14:textId="77777777" w:rsidR="008D2FBB" w:rsidRDefault="008D2FBB"/>
    <w:p w14:paraId="2C75B21B" w14:textId="021015D8" w:rsidR="008A7C44" w:rsidRDefault="008D2FBB">
      <w:r>
        <w:t xml:space="preserve">Leslie </w:t>
      </w:r>
      <w:proofErr w:type="spellStart"/>
      <w:r>
        <w:t>Durrance</w:t>
      </w:r>
      <w:proofErr w:type="spellEnd"/>
      <w:r>
        <w:t xml:space="preserve"> asked if the ISO rating would improve based on the new fire station.  </w:t>
      </w:r>
      <w:r w:rsidR="00675A9C">
        <w:t xml:space="preserve">No, it will not.  </w:t>
      </w:r>
      <w:r>
        <w:t>This question was answered at a previous meeting held at the Resort.</w:t>
      </w:r>
      <w:r w:rsidR="00675A9C">
        <w:t xml:space="preserve">  </w:t>
      </w:r>
      <w:r w:rsidR="00A23408">
        <w:t xml:space="preserve">Fire Department says improving the ISO rating depends on 3 criteria: </w:t>
      </w:r>
      <w:r w:rsidR="00AF4967">
        <w:t>facility/staff coverage, fire flow (water supply) and c</w:t>
      </w:r>
      <w:r w:rsidR="00A23408">
        <w:t>ommunication</w:t>
      </w:r>
      <w:r w:rsidR="00AF4967">
        <w:t>.</w:t>
      </w:r>
    </w:p>
    <w:p w14:paraId="3A3E8ED3" w14:textId="77777777" w:rsidR="00546F6F" w:rsidRDefault="008A7C44">
      <w:pPr>
        <w:rPr>
          <w:b/>
        </w:rPr>
      </w:pPr>
      <w:r>
        <w:rPr>
          <w:b/>
        </w:rPr>
        <w:t xml:space="preserve"> </w:t>
      </w:r>
    </w:p>
    <w:p w14:paraId="0CFA0667" w14:textId="77777777" w:rsidR="00A23408" w:rsidRDefault="00A23408">
      <w:r>
        <w:rPr>
          <w:b/>
        </w:rPr>
        <w:t xml:space="preserve">Website – </w:t>
      </w:r>
      <w:r>
        <w:t>The site has been updated; and we are realizing a 77-80% “open</w:t>
      </w:r>
      <w:r w:rsidR="00090475">
        <w:t>”</w:t>
      </w:r>
      <w:r>
        <w:t xml:space="preserve"> rate</w:t>
      </w:r>
      <w:r w:rsidR="00090475">
        <w:t xml:space="preserve"> </w:t>
      </w:r>
      <w:r>
        <w:t>on our Emails.</w:t>
      </w:r>
    </w:p>
    <w:p w14:paraId="6ED45769" w14:textId="77777777" w:rsidR="00A23408" w:rsidRPr="00A23408" w:rsidRDefault="00A23408"/>
    <w:p w14:paraId="632A479C" w14:textId="5637194D" w:rsidR="002D75E0" w:rsidRDefault="002E0383">
      <w:pPr>
        <w:rPr>
          <w:b/>
        </w:rPr>
      </w:pPr>
      <w:r w:rsidRPr="009102F0">
        <w:rPr>
          <w:b/>
        </w:rPr>
        <w:t>Committee Reports</w:t>
      </w:r>
      <w:r w:rsidR="00192542">
        <w:rPr>
          <w:b/>
        </w:rPr>
        <w:t xml:space="preserve"> – </w:t>
      </w:r>
      <w:r w:rsidR="00C60A01">
        <w:rPr>
          <w:b/>
        </w:rPr>
        <w:t>No Reports f</w:t>
      </w:r>
      <w:r w:rsidR="009D4B9C">
        <w:rPr>
          <w:b/>
        </w:rPr>
        <w:t xml:space="preserve">or </w:t>
      </w:r>
      <w:r w:rsidR="009F3C4F">
        <w:rPr>
          <w:b/>
        </w:rPr>
        <w:t>Administration, Scholarship</w:t>
      </w:r>
      <w:r w:rsidR="00C60A01">
        <w:rPr>
          <w:b/>
        </w:rPr>
        <w:t>, Membership, &amp; Beautification.</w:t>
      </w:r>
    </w:p>
    <w:p w14:paraId="680A1E3C" w14:textId="77777777" w:rsidR="00C60A01" w:rsidRPr="00192542" w:rsidRDefault="00C60A01"/>
    <w:p w14:paraId="6736D995" w14:textId="77777777" w:rsidR="008817DE" w:rsidRDefault="008817DE" w:rsidP="008817DE">
      <w:pPr>
        <w:numPr>
          <w:ilvl w:val="0"/>
          <w:numId w:val="1"/>
        </w:numPr>
      </w:pPr>
      <w:r>
        <w:t xml:space="preserve">Pie Action/Sewer </w:t>
      </w:r>
      <w:r w:rsidR="00EE42EC">
        <w:t xml:space="preserve">– Staff recommendation to the </w:t>
      </w:r>
      <w:r>
        <w:t xml:space="preserve">PSC </w:t>
      </w:r>
      <w:r w:rsidR="00EE42EC">
        <w:t xml:space="preserve">has been postponed to May 25; and the vote </w:t>
      </w:r>
      <w:r w:rsidR="00A2280C">
        <w:t>on the decision moved to June 7</w:t>
      </w:r>
      <w:r w:rsidR="00EE42EC">
        <w:t>.</w:t>
      </w:r>
      <w:r w:rsidR="00A23408">
        <w:t xml:space="preserve">  Meryl would like to create an email approved by the Board to send to the Commissioners</w:t>
      </w:r>
      <w:r>
        <w:t xml:space="preserve"> </w:t>
      </w:r>
      <w:r w:rsidR="00A23408">
        <w:t>before June 7.</w:t>
      </w:r>
    </w:p>
    <w:p w14:paraId="3E4617A6" w14:textId="77777777" w:rsidR="009D4B9C" w:rsidRDefault="00A23408" w:rsidP="003E7CB8">
      <w:pPr>
        <w:numPr>
          <w:ilvl w:val="0"/>
          <w:numId w:val="1"/>
        </w:numPr>
      </w:pPr>
      <w:r>
        <w:t>Pie Action/R&amp;B</w:t>
      </w:r>
      <w:r w:rsidR="009D4B9C">
        <w:t xml:space="preserve"> – David Duncan is new nominee to the Committee. Adding Iguana Control to the Committee’s Mission Statement is on hold, pending a proposed survey.  Bridge repairs &amp; sealing will be out for bid.  Next meeting is 5/19, 9:30, at San Casa. </w:t>
      </w:r>
    </w:p>
    <w:p w14:paraId="22061213" w14:textId="77777777" w:rsidR="00F4467B" w:rsidRDefault="00DC0417" w:rsidP="003E7CB8">
      <w:pPr>
        <w:numPr>
          <w:ilvl w:val="0"/>
          <w:numId w:val="1"/>
        </w:numPr>
      </w:pPr>
      <w:r>
        <w:t>Social/</w:t>
      </w:r>
      <w:r w:rsidR="001B14D7">
        <w:t xml:space="preserve"> –</w:t>
      </w:r>
      <w:r w:rsidR="00EE42EC">
        <w:t xml:space="preserve">Kathy Sickles has offered her house for the location of the party May 14.at 6:00.  </w:t>
      </w:r>
      <w:r w:rsidR="00090475">
        <w:t>We are having a “Taco Boat” provide the food.  Members and Action Fund Donors will receive a free meal.  BYOB, but “snacks” and cookies will also be provided.  Help is needed for both the Check – In table and the 50-50 raffle.</w:t>
      </w:r>
    </w:p>
    <w:p w14:paraId="5DF0236A" w14:textId="77777777" w:rsidR="00235013" w:rsidRDefault="00CC42D3" w:rsidP="00556A24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PlaceName">
          <w:r>
            <w:lastRenderedPageBreak/>
            <w:t>Barrier</w:t>
          </w:r>
        </w:smartTag>
        <w:r>
          <w:t xml:space="preserve"> </w:t>
        </w:r>
        <w:smartTag w:uri="urn:schemas-microsoft-com:office:smarttags" w:element="PlaceType">
          <w:r>
            <w:t>Island</w:t>
          </w:r>
        </w:smartTag>
      </w:smartTag>
      <w:r>
        <w:t xml:space="preserve"> Fire</w:t>
      </w:r>
      <w:r w:rsidR="00423F34">
        <w:t xml:space="preserve"> Advisory</w:t>
      </w:r>
      <w:r w:rsidR="00F4467B">
        <w:t xml:space="preserve"> Board</w:t>
      </w:r>
      <w:r w:rsidR="00186C6C">
        <w:t>/Candy</w:t>
      </w:r>
      <w:r w:rsidR="006D01FD">
        <w:t xml:space="preserve"> – The fire station lighting has been reduced; but 2 pole lights could still be shielded </w:t>
      </w:r>
      <w:r w:rsidR="00235013">
        <w:t>for Conservancy lands.  Old fire station bringing up to code would cost around $450,000.  BBI zoning has no density; so residential is not an option, limiting usage by a charitable organization.</w:t>
      </w:r>
    </w:p>
    <w:p w14:paraId="608B8268" w14:textId="0D9E86A7" w:rsidR="00192542" w:rsidRDefault="00235013" w:rsidP="00556A24">
      <w:pPr>
        <w:numPr>
          <w:ilvl w:val="0"/>
          <w:numId w:val="1"/>
        </w:numPr>
      </w:pPr>
      <w:r>
        <w:t>Community Liaison/Craig – Reported a discussion with Deputy regarding possibility of a</w:t>
      </w:r>
      <w:r w:rsidR="00DD06A2">
        <w:t xml:space="preserve"> Fall meeting with the Sheriff; </w:t>
      </w:r>
      <w:r>
        <w:t>we should think late October/</w:t>
      </w:r>
      <w:r w:rsidR="009F3C4F">
        <w:t>November and</w:t>
      </w:r>
      <w:r w:rsidR="00C72015">
        <w:t xml:space="preserve"> give minimum 1 month notice to schedule.</w:t>
      </w:r>
      <w:r w:rsidR="00B5093E">
        <w:t xml:space="preserve">  </w:t>
      </w:r>
    </w:p>
    <w:p w14:paraId="6316B502" w14:textId="77777777" w:rsidR="003201BA" w:rsidRDefault="003201BA" w:rsidP="00556A24">
      <w:pPr>
        <w:rPr>
          <w:b/>
        </w:rPr>
      </w:pPr>
    </w:p>
    <w:p w14:paraId="792AF6C6" w14:textId="3F8E072F" w:rsidR="00186C6C" w:rsidRDefault="00556A24" w:rsidP="00556A24">
      <w:r w:rsidRPr="009102F0">
        <w:rPr>
          <w:b/>
        </w:rPr>
        <w:t>Old Business</w:t>
      </w:r>
      <w:r>
        <w:t>:</w:t>
      </w:r>
      <w:r w:rsidR="00902D6B">
        <w:t xml:space="preserve"> </w:t>
      </w:r>
      <w:r w:rsidR="00C72015">
        <w:t>Insurance question regarding PIE’s liability if we were serving alcohol at an event.  Bob Dawson</w:t>
      </w:r>
      <w:r w:rsidR="00465AC6">
        <w:t xml:space="preserve"> (insurance agent)</w:t>
      </w:r>
      <w:r w:rsidR="00C72015">
        <w:t xml:space="preserve"> said we would be covered under “Host Liquor” liability; but would </w:t>
      </w:r>
      <w:r w:rsidR="00C72015" w:rsidRPr="00E42096">
        <w:rPr>
          <w:u w:val="single"/>
        </w:rPr>
        <w:t>not</w:t>
      </w:r>
      <w:r w:rsidR="00C72015">
        <w:t xml:space="preserve"> allow us to sell it. </w:t>
      </w:r>
    </w:p>
    <w:p w14:paraId="0049FD19" w14:textId="77777777" w:rsidR="00AD022D" w:rsidRDefault="00AD022D" w:rsidP="00FF64B5">
      <w:pPr>
        <w:rPr>
          <w:b/>
        </w:rPr>
      </w:pPr>
    </w:p>
    <w:p w14:paraId="317F629A" w14:textId="77777777" w:rsidR="008A24AC" w:rsidRDefault="00FF64B5" w:rsidP="00FF64B5">
      <w:pPr>
        <w:rPr>
          <w:b/>
        </w:rPr>
      </w:pPr>
      <w:r w:rsidRPr="009102F0">
        <w:rPr>
          <w:b/>
        </w:rPr>
        <w:t>New Business:</w:t>
      </w:r>
      <w:r w:rsidR="008A24AC">
        <w:rPr>
          <w:b/>
        </w:rPr>
        <w:t xml:space="preserve">  </w:t>
      </w:r>
    </w:p>
    <w:p w14:paraId="7EF68276" w14:textId="77777777" w:rsidR="00937A4F" w:rsidRDefault="00937A4F" w:rsidP="00937A4F">
      <w:pPr>
        <w:ind w:left="720"/>
      </w:pPr>
    </w:p>
    <w:p w14:paraId="51F7F342" w14:textId="77777777" w:rsidR="00B57A9E" w:rsidRDefault="00C60A01" w:rsidP="00B57A9E">
      <w:r>
        <w:t>Next Boa</w:t>
      </w:r>
      <w:r w:rsidR="00C72015">
        <w:t>rd Meeting is June 13</w:t>
      </w:r>
      <w:r w:rsidR="00A14926">
        <w:t>, 2022</w:t>
      </w:r>
      <w:r w:rsidR="00B57A9E">
        <w:t xml:space="preserve">.  </w:t>
      </w:r>
      <w:r w:rsidR="008D7671">
        <w:t xml:space="preserve">Meeting adjourned </w:t>
      </w:r>
      <w:r w:rsidR="006F43A5">
        <w:t>6:</w:t>
      </w:r>
      <w:r w:rsidR="00C72015">
        <w:t>33</w:t>
      </w:r>
      <w:r w:rsidR="00B57A9E">
        <w:t>.</w:t>
      </w:r>
    </w:p>
    <w:p w14:paraId="303C17B3" w14:textId="77777777" w:rsidR="000A0E06" w:rsidRDefault="000A0E06" w:rsidP="00B57A9E"/>
    <w:p w14:paraId="0C65F703" w14:textId="77777777" w:rsidR="00B57A9E" w:rsidRDefault="000C2D42" w:rsidP="00B57A9E">
      <w:pPr>
        <w:ind w:left="5040"/>
      </w:pPr>
      <w:r>
        <w:t>Pat Gordon, Secretary</w:t>
      </w:r>
    </w:p>
    <w:p w14:paraId="3EC1DE6B" w14:textId="77777777" w:rsidR="00491072" w:rsidRDefault="00491072" w:rsidP="00B57A9E">
      <w:pPr>
        <w:ind w:left="5040"/>
      </w:pPr>
    </w:p>
    <w:p w14:paraId="2E7E8EC8" w14:textId="77777777" w:rsidR="00491072" w:rsidRDefault="00491072" w:rsidP="00491072">
      <w:pPr>
        <w:ind w:left="2880" w:firstLine="720"/>
      </w:pPr>
      <w:r>
        <w:tab/>
      </w:r>
      <w:r>
        <w:tab/>
      </w:r>
      <w:r>
        <w:tab/>
      </w:r>
    </w:p>
    <w:p w14:paraId="48385550" w14:textId="77777777" w:rsidR="002C22AC" w:rsidRDefault="00902D6B" w:rsidP="00902D6B">
      <w:pPr>
        <w:pStyle w:val="ListContinu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22AC" w:rsidSect="00F4467B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8CF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30B1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CCF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9C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32AD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34FE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097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C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AF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A9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175C"/>
    <w:multiLevelType w:val="hybridMultilevel"/>
    <w:tmpl w:val="44584F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885DDF"/>
    <w:multiLevelType w:val="multilevel"/>
    <w:tmpl w:val="FFA4BB9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6054D"/>
    <w:multiLevelType w:val="hybridMultilevel"/>
    <w:tmpl w:val="72022F88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12364E19"/>
    <w:multiLevelType w:val="hybridMultilevel"/>
    <w:tmpl w:val="05225EC6"/>
    <w:lvl w:ilvl="0" w:tplc="B7D63DCC">
      <w:start w:val="1"/>
      <w:numFmt w:val="lowerLetter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282E3483"/>
    <w:multiLevelType w:val="hybridMultilevel"/>
    <w:tmpl w:val="240652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B2565"/>
    <w:multiLevelType w:val="hybridMultilevel"/>
    <w:tmpl w:val="06B6EF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F3B5B"/>
    <w:multiLevelType w:val="hybridMultilevel"/>
    <w:tmpl w:val="E97029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8559670">
    <w:abstractNumId w:val="10"/>
  </w:num>
  <w:num w:numId="2" w16cid:durableId="551742">
    <w:abstractNumId w:val="11"/>
  </w:num>
  <w:num w:numId="3" w16cid:durableId="1779181649">
    <w:abstractNumId w:val="14"/>
  </w:num>
  <w:num w:numId="4" w16cid:durableId="1496653402">
    <w:abstractNumId w:val="15"/>
  </w:num>
  <w:num w:numId="5" w16cid:durableId="344287615">
    <w:abstractNumId w:val="9"/>
  </w:num>
  <w:num w:numId="6" w16cid:durableId="2124641643">
    <w:abstractNumId w:val="7"/>
  </w:num>
  <w:num w:numId="7" w16cid:durableId="1634604734">
    <w:abstractNumId w:val="6"/>
  </w:num>
  <w:num w:numId="8" w16cid:durableId="910315303">
    <w:abstractNumId w:val="5"/>
  </w:num>
  <w:num w:numId="9" w16cid:durableId="1663119403">
    <w:abstractNumId w:val="4"/>
  </w:num>
  <w:num w:numId="10" w16cid:durableId="624628285">
    <w:abstractNumId w:val="8"/>
  </w:num>
  <w:num w:numId="11" w16cid:durableId="1952198195">
    <w:abstractNumId w:val="3"/>
  </w:num>
  <w:num w:numId="12" w16cid:durableId="434059883">
    <w:abstractNumId w:val="2"/>
  </w:num>
  <w:num w:numId="13" w16cid:durableId="1535072227">
    <w:abstractNumId w:val="1"/>
  </w:num>
  <w:num w:numId="14" w16cid:durableId="1829707510">
    <w:abstractNumId w:val="0"/>
  </w:num>
  <w:num w:numId="15" w16cid:durableId="1908417847">
    <w:abstractNumId w:val="16"/>
  </w:num>
  <w:num w:numId="16" w16cid:durableId="1994213210">
    <w:abstractNumId w:val="12"/>
  </w:num>
  <w:num w:numId="17" w16cid:durableId="2109887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F3"/>
    <w:rsid w:val="000032FB"/>
    <w:rsid w:val="0004391A"/>
    <w:rsid w:val="000542EB"/>
    <w:rsid w:val="000640B4"/>
    <w:rsid w:val="00090475"/>
    <w:rsid w:val="000A0E06"/>
    <w:rsid w:val="000A4FF8"/>
    <w:rsid w:val="000C2D42"/>
    <w:rsid w:val="000E4E2B"/>
    <w:rsid w:val="000E7ED1"/>
    <w:rsid w:val="0010012F"/>
    <w:rsid w:val="00100891"/>
    <w:rsid w:val="001055B3"/>
    <w:rsid w:val="0012006D"/>
    <w:rsid w:val="00134BD9"/>
    <w:rsid w:val="00140D0B"/>
    <w:rsid w:val="00164B64"/>
    <w:rsid w:val="00186C6C"/>
    <w:rsid w:val="00192542"/>
    <w:rsid w:val="001B14D7"/>
    <w:rsid w:val="001C7473"/>
    <w:rsid w:val="001D24B7"/>
    <w:rsid w:val="001E6292"/>
    <w:rsid w:val="00205D2C"/>
    <w:rsid w:val="00206800"/>
    <w:rsid w:val="002261AD"/>
    <w:rsid w:val="00235013"/>
    <w:rsid w:val="002361AD"/>
    <w:rsid w:val="0025336D"/>
    <w:rsid w:val="00266C7F"/>
    <w:rsid w:val="002723B4"/>
    <w:rsid w:val="00272A07"/>
    <w:rsid w:val="00272BAA"/>
    <w:rsid w:val="002769D0"/>
    <w:rsid w:val="0028127C"/>
    <w:rsid w:val="00286633"/>
    <w:rsid w:val="002C22AC"/>
    <w:rsid w:val="002C245F"/>
    <w:rsid w:val="002C4510"/>
    <w:rsid w:val="002D75E0"/>
    <w:rsid w:val="002E0383"/>
    <w:rsid w:val="002F0C47"/>
    <w:rsid w:val="002F3626"/>
    <w:rsid w:val="003201BA"/>
    <w:rsid w:val="00361EC8"/>
    <w:rsid w:val="00374E9F"/>
    <w:rsid w:val="00396055"/>
    <w:rsid w:val="003B3BFD"/>
    <w:rsid w:val="003E7CB8"/>
    <w:rsid w:val="00405E6F"/>
    <w:rsid w:val="00423F34"/>
    <w:rsid w:val="004260DF"/>
    <w:rsid w:val="004604FA"/>
    <w:rsid w:val="00465AC6"/>
    <w:rsid w:val="00475A3E"/>
    <w:rsid w:val="00491072"/>
    <w:rsid w:val="00497A94"/>
    <w:rsid w:val="00546F6F"/>
    <w:rsid w:val="005550CC"/>
    <w:rsid w:val="00556A24"/>
    <w:rsid w:val="00581BDC"/>
    <w:rsid w:val="00584BCC"/>
    <w:rsid w:val="005A60E2"/>
    <w:rsid w:val="005B2F53"/>
    <w:rsid w:val="005C0722"/>
    <w:rsid w:val="005D3A44"/>
    <w:rsid w:val="005F5F5A"/>
    <w:rsid w:val="00601AF9"/>
    <w:rsid w:val="006050B1"/>
    <w:rsid w:val="00613C5F"/>
    <w:rsid w:val="0065727D"/>
    <w:rsid w:val="00667DCD"/>
    <w:rsid w:val="00670705"/>
    <w:rsid w:val="00675A9C"/>
    <w:rsid w:val="006C4882"/>
    <w:rsid w:val="006D01FD"/>
    <w:rsid w:val="006D238A"/>
    <w:rsid w:val="006E05D8"/>
    <w:rsid w:val="006F43A5"/>
    <w:rsid w:val="006F4904"/>
    <w:rsid w:val="00702E04"/>
    <w:rsid w:val="007846F3"/>
    <w:rsid w:val="007A46FE"/>
    <w:rsid w:val="0082484D"/>
    <w:rsid w:val="00847259"/>
    <w:rsid w:val="00877F40"/>
    <w:rsid w:val="008817DE"/>
    <w:rsid w:val="008A24AC"/>
    <w:rsid w:val="008A7C44"/>
    <w:rsid w:val="008B070A"/>
    <w:rsid w:val="008D2FBB"/>
    <w:rsid w:val="008D7671"/>
    <w:rsid w:val="00902D6B"/>
    <w:rsid w:val="009102F0"/>
    <w:rsid w:val="0091427F"/>
    <w:rsid w:val="009251ED"/>
    <w:rsid w:val="009274AF"/>
    <w:rsid w:val="009337B3"/>
    <w:rsid w:val="00937A4F"/>
    <w:rsid w:val="00977755"/>
    <w:rsid w:val="009D2902"/>
    <w:rsid w:val="009D4B9C"/>
    <w:rsid w:val="009F3C4F"/>
    <w:rsid w:val="00A14926"/>
    <w:rsid w:val="00A14BF3"/>
    <w:rsid w:val="00A2280C"/>
    <w:rsid w:val="00A23408"/>
    <w:rsid w:val="00A32D6F"/>
    <w:rsid w:val="00A65E37"/>
    <w:rsid w:val="00AD022D"/>
    <w:rsid w:val="00AF4967"/>
    <w:rsid w:val="00B5093E"/>
    <w:rsid w:val="00B57A9E"/>
    <w:rsid w:val="00BA49F6"/>
    <w:rsid w:val="00BB774C"/>
    <w:rsid w:val="00BF33CB"/>
    <w:rsid w:val="00BF3A44"/>
    <w:rsid w:val="00C20ED6"/>
    <w:rsid w:val="00C313F7"/>
    <w:rsid w:val="00C42D58"/>
    <w:rsid w:val="00C54144"/>
    <w:rsid w:val="00C55BD9"/>
    <w:rsid w:val="00C60A01"/>
    <w:rsid w:val="00C72015"/>
    <w:rsid w:val="00CC0EFF"/>
    <w:rsid w:val="00CC41E6"/>
    <w:rsid w:val="00CC42D3"/>
    <w:rsid w:val="00D2562C"/>
    <w:rsid w:val="00D31B6D"/>
    <w:rsid w:val="00D429C9"/>
    <w:rsid w:val="00D45129"/>
    <w:rsid w:val="00DA1DBE"/>
    <w:rsid w:val="00DB032B"/>
    <w:rsid w:val="00DC0417"/>
    <w:rsid w:val="00DC1CE0"/>
    <w:rsid w:val="00DD06A2"/>
    <w:rsid w:val="00E14933"/>
    <w:rsid w:val="00E42096"/>
    <w:rsid w:val="00E84192"/>
    <w:rsid w:val="00EE42EC"/>
    <w:rsid w:val="00F236FF"/>
    <w:rsid w:val="00F2517F"/>
    <w:rsid w:val="00F4467B"/>
    <w:rsid w:val="00F76A17"/>
    <w:rsid w:val="00FF64B5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9B7794"/>
  <w15:chartTrackingRefBased/>
  <w15:docId w15:val="{2BD2EDF3-0605-49D4-BC81-514FE5A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8D767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Palm Island Estates Homeowners Assoc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Island Estates Homeowners Assoc</dc:title>
  <dc:subject/>
  <dc:creator>Jim and Pat</dc:creator>
  <cp:keywords/>
  <cp:lastModifiedBy>Meryl Schaffer</cp:lastModifiedBy>
  <cp:revision>3</cp:revision>
  <cp:lastPrinted>2014-02-03T19:40:00Z</cp:lastPrinted>
  <dcterms:created xsi:type="dcterms:W3CDTF">2022-05-22T16:04:00Z</dcterms:created>
  <dcterms:modified xsi:type="dcterms:W3CDTF">2022-05-22T16:16:00Z</dcterms:modified>
</cp:coreProperties>
</file>